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522A" w:rsidRDefault="00322ADA" w:rsidP="00322ADA">
      <w:pPr>
        <w:jc w:val="center"/>
      </w:pPr>
      <w:r>
        <w:t>RESPUBLIKINIO PRIKLAUSOMYBĖ</w:t>
      </w:r>
      <w:r w:rsidR="0019522A">
        <w:t xml:space="preserve">S </w:t>
      </w:r>
      <w:r>
        <w:t>LIGŲ CENTRO</w:t>
      </w:r>
      <w:r w:rsidRPr="005648DE">
        <w:t xml:space="preserve"> </w:t>
      </w:r>
    </w:p>
    <w:p w:rsidR="00B633A5" w:rsidRDefault="00B633A5" w:rsidP="00322ADA">
      <w:pPr>
        <w:jc w:val="center"/>
        <w:rPr>
          <w:b/>
          <w:bCs/>
        </w:rPr>
      </w:pPr>
    </w:p>
    <w:p w:rsidR="00322ADA" w:rsidRPr="00B633A5" w:rsidRDefault="00322ADA" w:rsidP="00B633A5">
      <w:pPr>
        <w:jc w:val="center"/>
        <w:rPr>
          <w:b/>
          <w:bCs/>
        </w:rPr>
      </w:pPr>
      <w:r w:rsidRPr="00B633A5">
        <w:rPr>
          <w:b/>
          <w:bCs/>
        </w:rPr>
        <w:t>VIEŠŲJŲ PIRKIMŲ STEBĖSENOS RODIKLIAI</w:t>
      </w:r>
    </w:p>
    <w:p w:rsidR="00322ADA" w:rsidRDefault="00322ADA" w:rsidP="00322ADA">
      <w:pPr>
        <w:jc w:val="center"/>
      </w:pPr>
    </w:p>
    <w:p w:rsidR="00322ADA" w:rsidRDefault="00322ADA"/>
    <w:tbl>
      <w:tblPr>
        <w:tblW w:w="1017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418"/>
        <w:gridCol w:w="1417"/>
        <w:gridCol w:w="1301"/>
        <w:gridCol w:w="1360"/>
      </w:tblGrid>
      <w:tr w:rsidR="00322ADA" w:rsidRPr="008A6A27" w:rsidTr="004230C8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22ADA" w:rsidRDefault="00322ADA" w:rsidP="00D4104E">
            <w:pPr>
              <w:jc w:val="both"/>
              <w:rPr>
                <w:rFonts w:ascii="Myriad Pro" w:hAnsi="Myriad Pro"/>
                <w:color w:val="auto"/>
                <w:sz w:val="22"/>
                <w:szCs w:val="22"/>
                <w:lang w:val="en-US" w:eastAsia="en-US" w:bidi="ar-SA"/>
              </w:rPr>
            </w:pPr>
            <w:r w:rsidRPr="00322ADA">
              <w:t>Viešųjų pirkimų stebėsenos rodikliai (2020-07-17 LR SAM ministro įsakymas Nr</w:t>
            </w:r>
            <w:r w:rsidRPr="00322ADA">
              <w:rPr>
                <w:rStyle w:val="CharStyle4"/>
                <w:sz w:val="22"/>
                <w:szCs w:val="22"/>
              </w:rPr>
              <w:t xml:space="preserve">. </w:t>
            </w:r>
            <w:r w:rsidRPr="00322ADA">
              <w:t>2020 m. liepos 14 d. įsakymu Nr. V-1651 „Dėl pirkimų vykdytojų sveikatos priežiūros sistemoje viešųjų pirkimų vertinimo rodiklių paviešinimo“</w:t>
            </w:r>
            <w:r>
              <w:t>)</w:t>
            </w:r>
          </w:p>
          <w:p w:rsidR="00322ADA" w:rsidRPr="008A6A27" w:rsidRDefault="00322ADA" w:rsidP="00D63C5E">
            <w:pPr>
              <w:widowControl/>
              <w:rPr>
                <w:b/>
                <w:bCs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D4104E" w:rsidRDefault="00322ADA" w:rsidP="00322ADA">
            <w:pPr>
              <w:widowControl/>
              <w:jc w:val="center"/>
            </w:pPr>
            <w:r w:rsidRPr="00322ADA">
              <w:t>202</w:t>
            </w:r>
            <w:r w:rsidR="000E5EC4">
              <w:t>3</w:t>
            </w:r>
            <w:r w:rsidR="001874A1">
              <w:t xml:space="preserve"> </w:t>
            </w:r>
            <w:r w:rsidRPr="00322ADA">
              <w:t>metai</w:t>
            </w:r>
          </w:p>
          <w:p w:rsidR="00B633A5" w:rsidRPr="008A6A27" w:rsidRDefault="00322ADA" w:rsidP="00B633A5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322ADA">
              <w:t xml:space="preserve">I </w:t>
            </w:r>
            <w:proofErr w:type="spellStart"/>
            <w:r w:rsidRPr="008A6A27">
              <w:rPr>
                <w:lang w:val="en-US" w:eastAsia="en-US" w:bidi="ar-SA"/>
              </w:rPr>
              <w:t>ketv</w:t>
            </w:r>
            <w:proofErr w:type="spellEnd"/>
            <w:r w:rsidRPr="008A6A27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DA" w:rsidRPr="008A6A27" w:rsidRDefault="00322ADA" w:rsidP="00D63C5E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322ADA">
              <w:t>202</w:t>
            </w:r>
            <w:r w:rsidR="000E5EC4">
              <w:t xml:space="preserve">3 </w:t>
            </w:r>
            <w:r w:rsidRPr="00322ADA">
              <w:t xml:space="preserve">metai </w:t>
            </w:r>
            <w:r w:rsidRPr="008A6A27">
              <w:rPr>
                <w:lang w:val="en-US" w:eastAsia="en-US" w:bidi="ar-SA"/>
              </w:rPr>
              <w:t>I</w:t>
            </w:r>
            <w:r w:rsidRPr="00322ADA">
              <w:t xml:space="preserve">I </w:t>
            </w:r>
            <w:proofErr w:type="spellStart"/>
            <w:r w:rsidRPr="008A6A27">
              <w:rPr>
                <w:lang w:val="en-US" w:eastAsia="en-US" w:bidi="ar-SA"/>
              </w:rPr>
              <w:t>ketv</w:t>
            </w:r>
            <w:proofErr w:type="spellEnd"/>
            <w:r w:rsidRPr="008A6A27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322ADA" w:rsidRPr="008A6A27" w:rsidRDefault="00322ADA" w:rsidP="00D63C5E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322ADA">
              <w:t>202</w:t>
            </w:r>
            <w:r w:rsidR="000E5EC4">
              <w:t>3</w:t>
            </w:r>
            <w:r w:rsidRPr="00322ADA">
              <w:t xml:space="preserve"> metai </w:t>
            </w:r>
            <w:r w:rsidR="00D4104E">
              <w:t>I</w:t>
            </w:r>
            <w:r w:rsidRPr="008A6A27">
              <w:rPr>
                <w:lang w:val="en-US" w:eastAsia="en-US" w:bidi="ar-SA"/>
              </w:rPr>
              <w:t>I</w:t>
            </w:r>
            <w:r w:rsidRPr="00322ADA">
              <w:t xml:space="preserve">I </w:t>
            </w:r>
            <w:r w:rsidRPr="008A6A27">
              <w:rPr>
                <w:lang w:val="en-US" w:eastAsia="en-US" w:bidi="ar-SA"/>
              </w:rPr>
              <w:t>ketv</w:t>
            </w:r>
            <w:r w:rsidRPr="008A6A27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 w:bidi="ar-SA"/>
              </w:rPr>
              <w:t>.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22ADA" w:rsidRPr="008A6A27" w:rsidRDefault="00322ADA" w:rsidP="00D63C5E">
            <w:pPr>
              <w:widowControl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val="en-US" w:eastAsia="en-US" w:bidi="ar-SA"/>
              </w:rPr>
            </w:pPr>
            <w:r w:rsidRPr="00322ADA">
              <w:t>202</w:t>
            </w:r>
            <w:r w:rsidR="000E5EC4">
              <w:t>3</w:t>
            </w:r>
            <w:r w:rsidRPr="00322ADA">
              <w:t xml:space="preserve"> metai </w:t>
            </w:r>
            <w:r w:rsidRPr="008A6A27">
              <w:rPr>
                <w:lang w:val="en-US" w:eastAsia="en-US" w:bidi="ar-SA"/>
              </w:rPr>
              <w:t>I</w:t>
            </w:r>
            <w:r w:rsidR="00D4104E">
              <w:t xml:space="preserve">V </w:t>
            </w:r>
            <w:r w:rsidRPr="008A6A27">
              <w:rPr>
                <w:lang w:val="en-US" w:eastAsia="en-US" w:bidi="ar-SA"/>
              </w:rPr>
              <w:t>ketv</w:t>
            </w:r>
            <w:r w:rsidRPr="008A6A27">
              <w:rPr>
                <w:rFonts w:ascii="Calibri" w:hAnsi="Calibri" w:cs="Calibri"/>
                <w:b/>
                <w:bCs/>
                <w:sz w:val="22"/>
                <w:szCs w:val="22"/>
                <w:lang w:val="en-US" w:eastAsia="en-US" w:bidi="ar-SA"/>
              </w:rPr>
              <w:t>.</w:t>
            </w:r>
          </w:p>
        </w:tc>
      </w:tr>
      <w:tr w:rsidR="00322ADA" w:rsidRPr="008A6A27" w:rsidTr="004230C8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22ADA" w:rsidRPr="008A6A27" w:rsidRDefault="00322ADA" w:rsidP="00D63C5E">
            <w:pPr>
              <w:widowControl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  <w:r w:rsidRPr="0019522A">
              <w:rPr>
                <w:rFonts w:ascii="Calibri" w:hAnsi="Calibri" w:cs="Calibri"/>
                <w:sz w:val="22"/>
                <w:szCs w:val="22"/>
                <w:lang w:eastAsia="en-US" w:bidi="ar-SA"/>
              </w:rPr>
              <w:t>B</w:t>
            </w:r>
            <w:r w:rsidRPr="008A6A27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endra VP išleidžiama </w:t>
            </w:r>
            <w:r w:rsidR="0019522A">
              <w:rPr>
                <w:rFonts w:ascii="Calibri" w:hAnsi="Calibri" w:cs="Calibri"/>
                <w:sz w:val="22"/>
                <w:szCs w:val="22"/>
                <w:lang w:eastAsia="en-US" w:bidi="ar-SA"/>
              </w:rPr>
              <w:t>pirkimų s</w:t>
            </w:r>
            <w:r w:rsidRPr="008A6A27">
              <w:rPr>
                <w:rFonts w:ascii="Calibri" w:hAnsi="Calibri" w:cs="Calibri"/>
                <w:sz w:val="22"/>
                <w:szCs w:val="22"/>
                <w:lang w:eastAsia="en-US" w:bidi="ar-SA"/>
              </w:rPr>
              <w:t>uma eur</w:t>
            </w:r>
            <w:r w:rsidR="0019522A">
              <w:rPr>
                <w:rFonts w:ascii="Calibri" w:hAnsi="Calibri" w:cs="Calibri"/>
                <w:sz w:val="22"/>
                <w:szCs w:val="22"/>
                <w:lang w:eastAsia="en-US" w:bidi="ar-SA"/>
              </w:rPr>
              <w:t>ais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2ADA" w:rsidRPr="008A6A27" w:rsidRDefault="00794D44" w:rsidP="00D63C5E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  <w:t>681</w:t>
            </w:r>
            <w:r w:rsidR="001420D7"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  <w:t>401</w:t>
            </w:r>
            <w:r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  <w:t>,80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DA" w:rsidRPr="008A6A27" w:rsidRDefault="00322ADA" w:rsidP="00D63C5E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322ADA" w:rsidRPr="008A6A27" w:rsidRDefault="00322ADA" w:rsidP="00D63C5E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22ADA" w:rsidRPr="008A6A27" w:rsidRDefault="00322ADA" w:rsidP="00D63C5E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</w:tr>
      <w:tr w:rsidR="00322ADA" w:rsidRPr="00322ADA" w:rsidTr="004230C8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22ADA" w:rsidRPr="00322ADA" w:rsidRDefault="00322ADA" w:rsidP="00322ADA">
            <w:pPr>
              <w:widowControl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  <w:r w:rsidRPr="0019522A">
              <w:rPr>
                <w:rFonts w:ascii="Calibri" w:hAnsi="Calibri" w:cs="Calibri"/>
                <w:sz w:val="22"/>
                <w:szCs w:val="22"/>
                <w:lang w:eastAsia="en-US" w:bidi="ar-SA"/>
              </w:rPr>
              <w:t>C</w:t>
            </w:r>
            <w:r w:rsidRPr="00322ADA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entralizuotų pirkimų </w:t>
            </w:r>
            <w:r w:rsidR="00694F32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(CPO) </w:t>
            </w:r>
            <w:r w:rsidRPr="00322ADA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vertė </w:t>
            </w:r>
            <w:r w:rsidR="00B633A5" w:rsidRPr="008A6A27">
              <w:rPr>
                <w:rFonts w:ascii="Calibri" w:hAnsi="Calibri" w:cs="Calibri"/>
                <w:sz w:val="22"/>
                <w:szCs w:val="22"/>
                <w:lang w:eastAsia="en-US" w:bidi="ar-SA"/>
              </w:rPr>
              <w:t>eur</w:t>
            </w:r>
            <w:r w:rsidR="00B633A5">
              <w:rPr>
                <w:rFonts w:ascii="Calibri" w:hAnsi="Calibri" w:cs="Calibri"/>
                <w:sz w:val="22"/>
                <w:szCs w:val="22"/>
                <w:lang w:eastAsia="en-US" w:bidi="ar-SA"/>
              </w:rPr>
              <w:t>ais</w:t>
            </w:r>
            <w:r w:rsidR="0087284B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2ADA" w:rsidRPr="00322ADA" w:rsidRDefault="004230C8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  <w:t>175189,20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DA" w:rsidRPr="00322ADA" w:rsidRDefault="00322ADA" w:rsidP="002379B1">
            <w:pPr>
              <w:widowControl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322ADA" w:rsidRPr="00322ADA" w:rsidRDefault="00322ADA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22ADA" w:rsidRPr="00322ADA" w:rsidRDefault="00322ADA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</w:tr>
      <w:tr w:rsidR="00B633A5" w:rsidRPr="00322ADA" w:rsidTr="004230C8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:rsidR="00B633A5" w:rsidRPr="0019522A" w:rsidRDefault="00B633A5" w:rsidP="00322ADA">
            <w:pPr>
              <w:widowControl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  <w:r w:rsidRPr="0019522A">
              <w:rPr>
                <w:rFonts w:ascii="Calibri" w:hAnsi="Calibri" w:cs="Calibri"/>
                <w:sz w:val="22"/>
                <w:szCs w:val="22"/>
                <w:lang w:eastAsia="en-US" w:bidi="ar-SA"/>
              </w:rPr>
              <w:t>C</w:t>
            </w:r>
            <w:r w:rsidRPr="00322ADA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entralizuotų pirkimų </w:t>
            </w:r>
            <w:r w:rsidR="00DF6736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ir </w:t>
            </w:r>
            <w:r w:rsidR="00794D44">
              <w:rPr>
                <w:rFonts w:ascii="Calibri" w:hAnsi="Calibri" w:cs="Calibri"/>
                <w:sz w:val="22"/>
                <w:szCs w:val="22"/>
                <w:lang w:eastAsia="en-US" w:bidi="ar-SA"/>
              </w:rPr>
              <w:t>sutarčių</w:t>
            </w:r>
            <w:r w:rsidR="00DF6736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 </w:t>
            </w:r>
            <w:r w:rsidR="00694F32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(CPO) </w:t>
            </w:r>
            <w:r w:rsidRPr="00322ADA">
              <w:rPr>
                <w:rFonts w:ascii="Calibri" w:hAnsi="Calibri" w:cs="Calibri"/>
                <w:sz w:val="22"/>
                <w:szCs w:val="22"/>
                <w:lang w:eastAsia="en-US" w:bidi="ar-SA"/>
              </w:rPr>
              <w:t>skaičius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B633A5" w:rsidRPr="00322ADA" w:rsidRDefault="00DF6736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  <w:t>10</w:t>
            </w:r>
            <w:r w:rsidR="00051E95"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  <w:t>/</w:t>
            </w:r>
            <w:r w:rsidR="00051E95"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  <w:t xml:space="preserve"> </w:t>
            </w:r>
            <w:r w:rsidR="007F545A"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  <w:t>22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B633A5" w:rsidRPr="00322ADA" w:rsidRDefault="00B633A5" w:rsidP="002379B1">
            <w:pPr>
              <w:widowControl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B633A5" w:rsidRPr="00322ADA" w:rsidRDefault="00B633A5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B633A5" w:rsidRPr="00322ADA" w:rsidRDefault="00B633A5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</w:tr>
      <w:tr w:rsidR="0087284B" w:rsidRPr="00322ADA" w:rsidTr="004230C8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:rsidR="0087284B" w:rsidRPr="0019522A" w:rsidRDefault="0087284B" w:rsidP="00322ADA">
            <w:pPr>
              <w:widowControl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 w:bidi="ar-SA"/>
              </w:rPr>
              <w:t>P</w:t>
            </w:r>
            <w:r w:rsidRPr="00322ADA">
              <w:rPr>
                <w:rFonts w:ascii="Calibri" w:hAnsi="Calibri" w:cs="Calibri"/>
                <w:sz w:val="22"/>
                <w:szCs w:val="22"/>
                <w:lang w:eastAsia="en-US" w:bidi="ar-SA"/>
              </w:rPr>
              <w:t>irkimų</w:t>
            </w:r>
            <w:r w:rsidR="00694F32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 (CVP IS)</w:t>
            </w:r>
            <w:r w:rsidRPr="00322ADA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 vertė </w:t>
            </w:r>
            <w:r w:rsidRPr="008A6A27">
              <w:rPr>
                <w:rFonts w:ascii="Calibri" w:hAnsi="Calibri" w:cs="Calibri"/>
                <w:sz w:val="22"/>
                <w:szCs w:val="22"/>
                <w:lang w:eastAsia="en-US" w:bidi="ar-SA"/>
              </w:rPr>
              <w:t>eur</w:t>
            </w:r>
            <w:r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ais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84B" w:rsidRDefault="00051E95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  <w:r w:rsidRPr="00051E95"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  <w:t>415072,8</w:t>
            </w:r>
            <w:r w:rsidR="00010BF9"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284B" w:rsidRPr="00322ADA" w:rsidRDefault="0087284B" w:rsidP="002379B1">
            <w:pPr>
              <w:widowControl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87284B" w:rsidRPr="00322ADA" w:rsidRDefault="0087284B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7284B" w:rsidRPr="00322ADA" w:rsidRDefault="0087284B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</w:tr>
      <w:tr w:rsidR="0087284B" w:rsidRPr="00322ADA" w:rsidTr="004230C8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</w:tcPr>
          <w:p w:rsidR="0087284B" w:rsidRPr="0019522A" w:rsidRDefault="00051E95" w:rsidP="00322ADA">
            <w:pPr>
              <w:widowControl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  <w:r>
              <w:rPr>
                <w:rFonts w:ascii="Calibri" w:hAnsi="Calibri" w:cs="Calibri"/>
                <w:sz w:val="22"/>
                <w:szCs w:val="22"/>
                <w:lang w:eastAsia="en-US" w:bidi="ar-SA"/>
              </w:rPr>
              <w:t>P</w:t>
            </w:r>
            <w:r w:rsidR="0087284B" w:rsidRPr="00322ADA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irkimų </w:t>
            </w:r>
            <w:r w:rsidR="0087284B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ir sutarčių </w:t>
            </w:r>
            <w:r w:rsidR="00694F32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(CVP IS) </w:t>
            </w:r>
            <w:r w:rsidR="0087284B" w:rsidRPr="00322ADA">
              <w:rPr>
                <w:rFonts w:ascii="Calibri" w:hAnsi="Calibri" w:cs="Calibri"/>
                <w:sz w:val="22"/>
                <w:szCs w:val="22"/>
                <w:lang w:eastAsia="en-US" w:bidi="ar-SA"/>
              </w:rPr>
              <w:t>skaičius</w:t>
            </w:r>
            <w:r w:rsidR="0087284B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87284B" w:rsidRDefault="004230C8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  <w:t>0</w:t>
            </w:r>
            <w:r w:rsidR="00051E95"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  <w:t xml:space="preserve"> / 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87284B" w:rsidRPr="00322ADA" w:rsidRDefault="0087284B" w:rsidP="002379B1">
            <w:pPr>
              <w:widowControl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</w:tcPr>
          <w:p w:rsidR="0087284B" w:rsidRPr="00322ADA" w:rsidRDefault="0087284B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</w:tcPr>
          <w:p w:rsidR="0087284B" w:rsidRPr="00322ADA" w:rsidRDefault="0087284B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</w:tr>
      <w:tr w:rsidR="00322ADA" w:rsidRPr="00322ADA" w:rsidTr="004230C8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22ADA" w:rsidRPr="00322ADA" w:rsidRDefault="00322ADA" w:rsidP="00322ADA">
            <w:pPr>
              <w:widowControl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  <w:r w:rsidRPr="0019522A">
              <w:rPr>
                <w:rFonts w:ascii="Calibri" w:hAnsi="Calibri" w:cs="Calibri"/>
                <w:sz w:val="22"/>
                <w:szCs w:val="22"/>
                <w:lang w:eastAsia="en-US" w:bidi="ar-SA"/>
              </w:rPr>
              <w:t>R</w:t>
            </w:r>
            <w:r w:rsidRPr="00322ADA">
              <w:rPr>
                <w:rFonts w:ascii="Calibri" w:hAnsi="Calibri" w:cs="Calibri"/>
                <w:sz w:val="22"/>
                <w:szCs w:val="22"/>
                <w:lang w:eastAsia="en-US" w:bidi="ar-SA"/>
              </w:rPr>
              <w:t>inkos konsultacijų skaičius</w:t>
            </w:r>
            <w:r w:rsidR="000D214A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2ADA" w:rsidRPr="00322ADA" w:rsidRDefault="00B633A5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  <w:r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DA" w:rsidRPr="00322ADA" w:rsidRDefault="00322ADA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322ADA" w:rsidRPr="00322ADA" w:rsidRDefault="00322ADA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22ADA" w:rsidRPr="00322ADA" w:rsidRDefault="00322ADA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</w:tr>
      <w:tr w:rsidR="00322ADA" w:rsidRPr="00322ADA" w:rsidTr="004230C8">
        <w:trPr>
          <w:trHeight w:val="300"/>
        </w:trPr>
        <w:tc>
          <w:tcPr>
            <w:tcW w:w="4678" w:type="dxa"/>
            <w:shd w:val="clear" w:color="auto" w:fill="auto"/>
            <w:noWrap/>
            <w:vAlign w:val="bottom"/>
            <w:hideMark/>
          </w:tcPr>
          <w:p w:rsidR="00322ADA" w:rsidRPr="00322ADA" w:rsidRDefault="00322ADA" w:rsidP="00322ADA">
            <w:pPr>
              <w:widowControl/>
              <w:rPr>
                <w:rFonts w:ascii="Calibri" w:hAnsi="Calibri" w:cs="Calibri"/>
                <w:sz w:val="22"/>
                <w:szCs w:val="22"/>
                <w:lang w:eastAsia="en-US" w:bidi="ar-SA"/>
              </w:rPr>
            </w:pPr>
            <w:r w:rsidRPr="0019522A">
              <w:rPr>
                <w:rFonts w:ascii="Calibri" w:hAnsi="Calibri" w:cs="Calibri"/>
                <w:sz w:val="22"/>
                <w:szCs w:val="22"/>
                <w:lang w:eastAsia="en-US" w:bidi="ar-SA"/>
              </w:rPr>
              <w:t>S</w:t>
            </w:r>
            <w:r w:rsidRPr="00322ADA">
              <w:rPr>
                <w:rFonts w:ascii="Calibri" w:hAnsi="Calibri" w:cs="Calibri"/>
                <w:sz w:val="22"/>
                <w:szCs w:val="22"/>
                <w:lang w:eastAsia="en-US" w:bidi="ar-SA"/>
              </w:rPr>
              <w:t xml:space="preserve">kelbiami pirkimai iš ,,vieno tiekėjo'' 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322ADA" w:rsidRPr="00322ADA" w:rsidRDefault="00322ADA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  <w:r w:rsidRPr="00322ADA"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  <w:t>0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322ADA" w:rsidRPr="00322ADA" w:rsidRDefault="00322ADA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01" w:type="dxa"/>
            <w:shd w:val="clear" w:color="auto" w:fill="auto"/>
            <w:noWrap/>
            <w:vAlign w:val="center"/>
            <w:hideMark/>
          </w:tcPr>
          <w:p w:rsidR="00322ADA" w:rsidRPr="00322ADA" w:rsidRDefault="00322ADA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322ADA" w:rsidRPr="00322ADA" w:rsidRDefault="00322ADA" w:rsidP="00322ADA">
            <w:pPr>
              <w:widowControl/>
              <w:jc w:val="center"/>
              <w:rPr>
                <w:rFonts w:ascii="Calibri" w:hAnsi="Calibri" w:cs="Calibri"/>
                <w:sz w:val="22"/>
                <w:szCs w:val="22"/>
                <w:lang w:val="en-US" w:eastAsia="en-US" w:bidi="ar-SA"/>
              </w:rPr>
            </w:pPr>
          </w:p>
        </w:tc>
      </w:tr>
    </w:tbl>
    <w:p w:rsidR="00322ADA" w:rsidRDefault="00322ADA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Default="00B633A5"/>
    <w:p w:rsidR="00B633A5" w:rsidRPr="00794D44" w:rsidRDefault="00B633A5"/>
    <w:p w:rsidR="00B633A5" w:rsidRDefault="00B633A5"/>
    <w:p w:rsidR="00B633A5" w:rsidRDefault="00B633A5"/>
    <w:p w:rsidR="00B633A5" w:rsidRDefault="00B633A5"/>
    <w:p w:rsidR="00B633A5" w:rsidRDefault="00B633A5">
      <w:r>
        <w:lastRenderedPageBreak/>
        <w:t>Daiva Jonauskienė, viešųjų pirkimų specialistė</w:t>
      </w:r>
    </w:p>
    <w:sectPr w:rsidR="00B633A5" w:rsidSect="00322ADA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ADA"/>
    <w:rsid w:val="00010BF9"/>
    <w:rsid w:val="00051E95"/>
    <w:rsid w:val="000800A8"/>
    <w:rsid w:val="000D214A"/>
    <w:rsid w:val="000E5EC4"/>
    <w:rsid w:val="001420D7"/>
    <w:rsid w:val="001874A1"/>
    <w:rsid w:val="0019522A"/>
    <w:rsid w:val="002379B1"/>
    <w:rsid w:val="00322ADA"/>
    <w:rsid w:val="003F0EB7"/>
    <w:rsid w:val="0040605C"/>
    <w:rsid w:val="004230C8"/>
    <w:rsid w:val="005A6035"/>
    <w:rsid w:val="00694F32"/>
    <w:rsid w:val="00794D44"/>
    <w:rsid w:val="007F545A"/>
    <w:rsid w:val="0087284B"/>
    <w:rsid w:val="00A3587B"/>
    <w:rsid w:val="00A40D40"/>
    <w:rsid w:val="00B633A5"/>
    <w:rsid w:val="00D4104E"/>
    <w:rsid w:val="00DF6736"/>
    <w:rsid w:val="00F2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DA01C"/>
  <w15:chartTrackingRefBased/>
  <w15:docId w15:val="{110FAF75-0436-4273-A45B-9F8DFF8C6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22ADA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lt-LT" w:eastAsia="lt-LT" w:bidi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CharStyle3">
    <w:name w:val="Char Style 3"/>
    <w:basedOn w:val="Numatytasispastraiposriftas"/>
    <w:link w:val="Style2"/>
    <w:rsid w:val="00322ADA"/>
    <w:rPr>
      <w:b/>
      <w:bCs/>
      <w:spacing w:val="20"/>
      <w:shd w:val="clear" w:color="auto" w:fill="FFFFFF"/>
    </w:rPr>
  </w:style>
  <w:style w:type="character" w:customStyle="1" w:styleId="CharStyle4">
    <w:name w:val="Char Style 4"/>
    <w:basedOn w:val="CharStyle3"/>
    <w:rsid w:val="00322ADA"/>
    <w:rPr>
      <w:rFonts w:ascii="Times New Roman" w:eastAsia="Times New Roman" w:hAnsi="Times New Roman" w:cs="Times New Roman"/>
      <w:b/>
      <w:bCs/>
      <w:color w:val="000000"/>
      <w:spacing w:val="20"/>
      <w:w w:val="100"/>
      <w:position w:val="0"/>
      <w:shd w:val="clear" w:color="auto" w:fill="FFFFFF"/>
      <w:lang w:val="lt-LT" w:eastAsia="lt-LT" w:bidi="lt-LT"/>
    </w:rPr>
  </w:style>
  <w:style w:type="paragraph" w:customStyle="1" w:styleId="Style2">
    <w:name w:val="Style 2"/>
    <w:basedOn w:val="prastasis"/>
    <w:link w:val="CharStyle3"/>
    <w:rsid w:val="00322ADA"/>
    <w:pPr>
      <w:shd w:val="clear" w:color="auto" w:fill="FFFFFF"/>
      <w:spacing w:after="300" w:line="274" w:lineRule="exact"/>
      <w:jc w:val="center"/>
    </w:pPr>
    <w:rPr>
      <w:rFonts w:asciiTheme="minorHAnsi" w:eastAsiaTheme="minorHAnsi" w:hAnsiTheme="minorHAnsi" w:cstheme="minorBidi"/>
      <w:b/>
      <w:bCs/>
      <w:color w:val="auto"/>
      <w:spacing w:val="20"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95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Rplc Darbo PC</dc:creator>
  <cp:keywords/>
  <dc:description/>
  <cp:lastModifiedBy>Rplc Darbo PC</cp:lastModifiedBy>
  <cp:revision>11</cp:revision>
  <dcterms:created xsi:type="dcterms:W3CDTF">2023-04-12T19:05:00Z</dcterms:created>
  <dcterms:modified xsi:type="dcterms:W3CDTF">2023-04-17T13:34:00Z</dcterms:modified>
</cp:coreProperties>
</file>